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05" w:rsidRDefault="006F1605" w:rsidP="006F1605">
      <w:pPr>
        <w:ind w:left="360"/>
        <w:rPr>
          <w:b/>
          <w:color w:val="0D0D0D" w:themeColor="text1" w:themeTint="F2"/>
          <w:sz w:val="24"/>
          <w:szCs w:val="24"/>
        </w:rPr>
      </w:pPr>
      <w:bookmarkStart w:id="0" w:name="_GoBack"/>
      <w:bookmarkEnd w:id="0"/>
      <w:r>
        <w:rPr>
          <w:color w:val="0D0D0D" w:themeColor="text1" w:themeTint="F2"/>
        </w:rPr>
        <w:t xml:space="preserve">                                       </w:t>
      </w:r>
      <w:r>
        <w:rPr>
          <w:b/>
          <w:color w:val="0D0D0D" w:themeColor="text1" w:themeTint="F2"/>
          <w:sz w:val="24"/>
          <w:szCs w:val="24"/>
        </w:rPr>
        <w:t>Name That Device (Some Physics History)</w:t>
      </w:r>
    </w:p>
    <w:p w:rsidR="006F1605" w:rsidRDefault="006F1605" w:rsidP="006F1605">
      <w:r>
        <w:t>Some of the devices used in demonstrations are named for physicists.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Will ball fit through hole when ring heated?:  Gravesande’s Apparatus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Early type of motor: Barlow’s Wheel. No longer used because it requires mercury.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Effect of electric current on compass needle (Oersted Effect): Sturgeon’s Galvanometer.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Crookes Tube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Wimshurst’s Machine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Device to demonstrate polarization by reflection at Brewster’s angle: Pickering Polariscope.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Ruben’s Tube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Van de Graaff generator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Newton’s Cradle</w:t>
      </w:r>
    </w:p>
    <w:p w:rsidR="006F1605" w:rsidRDefault="006F1605" w:rsidP="006F1605">
      <w:pPr>
        <w:pStyle w:val="ListParagraph"/>
        <w:numPr>
          <w:ilvl w:val="0"/>
          <w:numId w:val="1"/>
        </w:numPr>
      </w:pPr>
      <w:r>
        <w:t>Tesla Coil</w:t>
      </w:r>
    </w:p>
    <w:p w:rsidR="006F1605" w:rsidRDefault="006F1605" w:rsidP="006F1605"/>
    <w:p w:rsidR="007C5A99" w:rsidRDefault="007C5A99"/>
    <w:sectPr w:rsidR="007C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473"/>
    <w:multiLevelType w:val="hybridMultilevel"/>
    <w:tmpl w:val="0DC23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05"/>
    <w:rsid w:val="006424E2"/>
    <w:rsid w:val="006F1605"/>
    <w:rsid w:val="007C5A99"/>
    <w:rsid w:val="008F0B40"/>
    <w:rsid w:val="00D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2</cp:revision>
  <dcterms:created xsi:type="dcterms:W3CDTF">2014-06-23T15:36:00Z</dcterms:created>
  <dcterms:modified xsi:type="dcterms:W3CDTF">2014-06-23T15:36:00Z</dcterms:modified>
</cp:coreProperties>
</file>